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22" w:rsidRDefault="00F523AD">
      <w:pPr>
        <w:pStyle w:val="a5"/>
        <w:spacing w:before="0" w:beforeAutospacing="0" w:after="0" w:afterAutospacing="0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 w:hint="eastAsia"/>
          <w:b/>
        </w:rPr>
        <w:t>乡土社会之蜕变趋向</w:t>
      </w:r>
    </w:p>
    <w:p w:rsidR="00945122" w:rsidRDefault="00F523AD">
      <w:pPr>
        <w:pStyle w:val="a5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 w:hint="eastAsia"/>
          <w:b/>
          <w:sz w:val="28"/>
          <w:szCs w:val="28"/>
        </w:rPr>
        <w:t>《血缘和地缘》《名实的分离》《从欲望到需要》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一、品读导引</w:t>
      </w:r>
    </w:p>
    <w:p w:rsidR="00945122" w:rsidRDefault="00F523AD">
      <w:pPr>
        <w:pStyle w:val="a5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社会是不断向前发展的。在人口不流动的社会，自给自足的乡土社会人口流动性低，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是稳定的、强制性的力量，同时又与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是合一的。但人总要流动，离开家乡到别村寄住的人往往得不到一个普通公民的权利。这时，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在血缘之外发展了，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是在商业中发展的社会关系。相比较之下，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更像是现代社会的特点了。在社会安定时，社会变迁可以吸收在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里；当社会加速变动时，位与权、名与实、言与行、话与事、理论与现实都趋向于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了。在乡土社会中，人们依靠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去行事；在现代社会中，人们发现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已经不能作为行为的指导了，于是发生了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，因之而有了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。现代社会依照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，按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行事。因为社会结构不能满足人们的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，所以人们要求社会结构变动。</w:t>
      </w:r>
    </w:p>
    <w:p w:rsidR="00945122" w:rsidRDefault="00F523AD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《血缘和地缘》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讲述了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的特点：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催生出亲密的熟人社会，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则是从商业里发展出来的社会关系。</w:t>
      </w:r>
    </w:p>
    <w:p w:rsidR="00945122" w:rsidRDefault="00F523AD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《名实的分离》一文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着重讨论乡土社会速率很慢的变动中所形成的变动方式，讲述了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的产生背景及其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。</w:t>
      </w:r>
    </w:p>
    <w:p w:rsidR="00945122" w:rsidRDefault="00F523AD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《从欲望到需要》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一文探讨的是关于社会变迁的另一个问题——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。在乡土社会，传统是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，人们可以靠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行动；但现代社会是飞速变动的，人们是理性的，人们只能依赖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，要按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计划行事。</w:t>
      </w:r>
    </w:p>
    <w:p w:rsidR="00945122" w:rsidRDefault="00945122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二、请阅读原文，在文中找出以下核心概念的定义，填在横线处。</w:t>
      </w: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《血缘和地缘》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1.血缘社会：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2.地缘社会：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《名实的分离》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3.时势权力: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4.反对与反抗: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5.虚伪: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</w:t>
      </w:r>
    </w:p>
    <w:p w:rsidR="00945122" w:rsidRDefault="00945122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《从欲望到需要》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6.欲望：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7.需要：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三、请在三个章节中各找出若干个主要观点，并结合相关内容进行阐述。</w:t>
      </w: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《血缘和地缘》</w:t>
      </w: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1．观点：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Theme="minorEastAsia" w:eastAsiaTheme="minorEastAsia" w:hAnsiTheme="minorEastAsia" w:cs="Calibri"/>
          <w:sz w:val="21"/>
          <w:szCs w:val="21"/>
        </w:rPr>
        <w:t xml:space="preserve"> </w:t>
      </w: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2.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3.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《名实的分离》</w:t>
      </w: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4.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5.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《从欲望到需要》</w:t>
      </w: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6.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7.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945122" w:rsidRDefault="00945122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945122" w:rsidRDefault="00F523AD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四、</w:t>
      </w:r>
      <w:r>
        <w:rPr>
          <w:rFonts w:hint="eastAsia"/>
          <w:b/>
        </w:rPr>
        <w:t>精读理解</w:t>
      </w:r>
    </w:p>
    <w:p w:rsidR="00945122" w:rsidRDefault="00F523AD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阅读《从欲望到需要》一章中第</w:t>
      </w:r>
      <w:r>
        <w:rPr>
          <w:rFonts w:hint="eastAsia"/>
          <w:b/>
          <w:szCs w:val="21"/>
        </w:rPr>
        <w:t>11</w:t>
      </w:r>
      <w:r>
        <w:rPr>
          <w:rFonts w:hint="eastAsia"/>
          <w:b/>
          <w:szCs w:val="21"/>
        </w:rPr>
        <w:t>节至第</w:t>
      </w:r>
      <w:r>
        <w:rPr>
          <w:rFonts w:hint="eastAsia"/>
          <w:b/>
          <w:szCs w:val="21"/>
        </w:rPr>
        <w:t>14</w:t>
      </w:r>
      <w:r>
        <w:rPr>
          <w:rFonts w:hint="eastAsia"/>
          <w:b/>
          <w:szCs w:val="21"/>
        </w:rPr>
        <w:t>节，回答下列问题。</w:t>
      </w:r>
    </w:p>
    <w:p w:rsidR="00945122" w:rsidRDefault="00F523AD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．文章结尾，作者说：“在现代社会里知识即是权力，因为在这种社会里生活的人要依他们的需要去做计划</w:t>
      </w:r>
      <w:r>
        <w:rPr>
          <w:rFonts w:ascii="Arial" w:hAnsi="Arial" w:cs="Arial"/>
          <w:b/>
          <w:szCs w:val="21"/>
        </w:rPr>
        <w:t>……</w:t>
      </w:r>
      <w:r>
        <w:rPr>
          <w:rFonts w:hint="eastAsia"/>
          <w:b/>
          <w:szCs w:val="21"/>
        </w:rPr>
        <w:t>乡土社会是靠经验的，他们不必计划。”结合全文，用自己的话概括作者的主要观点。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3F235C" w:rsidRDefault="003F235C">
      <w:pPr>
        <w:tabs>
          <w:tab w:val="left" w:pos="6730"/>
        </w:tabs>
        <w:rPr>
          <w:b/>
          <w:szCs w:val="21"/>
        </w:rPr>
      </w:pPr>
    </w:p>
    <w:p w:rsidR="003F235C" w:rsidRDefault="003F235C">
      <w:pPr>
        <w:tabs>
          <w:tab w:val="left" w:pos="6730"/>
        </w:tabs>
        <w:rPr>
          <w:b/>
          <w:szCs w:val="21"/>
        </w:rPr>
      </w:pPr>
    </w:p>
    <w:p w:rsidR="003F235C" w:rsidRDefault="003F235C">
      <w:pPr>
        <w:tabs>
          <w:tab w:val="left" w:pos="6730"/>
        </w:tabs>
        <w:rPr>
          <w:b/>
          <w:szCs w:val="21"/>
        </w:rPr>
      </w:pPr>
    </w:p>
    <w:p w:rsidR="00945122" w:rsidRDefault="00F523AD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rFonts w:hint="eastAsia"/>
          <w:b/>
          <w:szCs w:val="21"/>
        </w:rPr>
        <w:t>．有学者认为，在当今高速发展的社会中，随着城市化的不断推进，乡土社会中传统的共同社会经验已经失效。我们现在已经从欲望中逐渐清醒过来，要在欲望之外，针对我们的需要进行设计。结合文中对“欲望”和“需要”两个概念的阐述，请你谈一谈：在传承、弘扬中华优秀传统文化这一伟大工程中，我们该如何做到“在欲望之外，针对我们的需要进行设计”？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</w:t>
      </w:r>
    </w:p>
    <w:p w:rsidR="003F235C" w:rsidRDefault="003F235C">
      <w:pPr>
        <w:tabs>
          <w:tab w:val="left" w:pos="6730"/>
        </w:tabs>
        <w:rPr>
          <w:b/>
          <w:szCs w:val="21"/>
        </w:rPr>
      </w:pPr>
    </w:p>
    <w:p w:rsidR="00945122" w:rsidRDefault="00F523AD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．质朴、自然、通俗的语言风格贯穿《乡土中国》全书，选段中有几处运用了比喻的手法，使得说理形象生动。请找一例，并简要分析。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945122" w:rsidRDefault="00F523AD"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</w:t>
      </w:r>
    </w:p>
    <w:p w:rsidR="00945122" w:rsidRDefault="00F523AD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</w:t>
      </w:r>
    </w:p>
    <w:p w:rsidR="00945122" w:rsidRDefault="00945122"/>
    <w:sectPr w:rsidR="00945122">
      <w:headerReference w:type="even" r:id="rId8"/>
      <w:headerReference w:type="default" r:id="rId9"/>
      <w:footerReference w:type="default" r:id="rId10"/>
      <w:pgSz w:w="10319" w:h="14571"/>
      <w:pgMar w:top="1134" w:right="1077" w:bottom="1134" w:left="1644" w:header="851" w:footer="992" w:gutter="0"/>
      <w:cols w:space="425"/>
      <w:docGrid w:type="lines" w:linePitch="315" w:charSpace="2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2CC" w:rsidRDefault="003E22CC">
      <w:r>
        <w:separator/>
      </w:r>
    </w:p>
  </w:endnote>
  <w:endnote w:type="continuationSeparator" w:id="0">
    <w:p w:rsidR="003E22CC" w:rsidRDefault="003E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37735"/>
    </w:sdtPr>
    <w:sdtEndPr/>
    <w:sdtContent>
      <w:p w:rsidR="00945122" w:rsidRDefault="00F523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A62" w:rsidRPr="00CB2A62">
          <w:rPr>
            <w:noProof/>
            <w:lang w:val="zh-CN"/>
          </w:rPr>
          <w:t>4</w:t>
        </w:r>
        <w:r>
          <w:fldChar w:fldCharType="end"/>
        </w:r>
      </w:p>
    </w:sdtContent>
  </w:sdt>
  <w:p w:rsidR="00945122" w:rsidRDefault="009451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2CC" w:rsidRDefault="003E22CC">
      <w:r>
        <w:separator/>
      </w:r>
    </w:p>
  </w:footnote>
  <w:footnote w:type="continuationSeparator" w:id="0">
    <w:p w:rsidR="003E22CC" w:rsidRDefault="003E2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122" w:rsidRDefault="00945122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122" w:rsidRDefault="00CB2A62" w:rsidP="00CB2A62">
    <w:pPr>
      <w:pStyle w:val="a4"/>
    </w:pPr>
    <w:r>
      <w:t>《</w:t>
    </w:r>
    <w:r>
      <w:rPr>
        <w:rFonts w:hint="eastAsia"/>
      </w:rPr>
      <w:t>血缘和地缘</w:t>
    </w:r>
    <w:r>
      <w:t>》《</w:t>
    </w:r>
    <w:r>
      <w:rPr>
        <w:rFonts w:hint="eastAsia"/>
      </w:rPr>
      <w:t>名实的分离</w:t>
    </w:r>
    <w:r>
      <w:t>》《</w:t>
    </w:r>
    <w:r>
      <w:rPr>
        <w:rFonts w:hint="eastAsia"/>
      </w:rPr>
      <w:t>从欲望到需要</w:t>
    </w:r>
    <w:r>
      <w:t>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223B3"/>
    <w:rsid w:val="003E22CC"/>
    <w:rsid w:val="003F235C"/>
    <w:rsid w:val="00945122"/>
    <w:rsid w:val="00CB2A62"/>
    <w:rsid w:val="00F523AD"/>
    <w:rsid w:val="6542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0"/>
    <w:rsid w:val="00CB2A62"/>
    <w:rPr>
      <w:sz w:val="18"/>
      <w:szCs w:val="18"/>
    </w:rPr>
  </w:style>
  <w:style w:type="character" w:customStyle="1" w:styleId="Char0">
    <w:name w:val="批注框文本 Char"/>
    <w:basedOn w:val="a0"/>
    <w:link w:val="a6"/>
    <w:rsid w:val="00CB2A62"/>
    <w:rPr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B2A6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0"/>
    <w:rsid w:val="00CB2A62"/>
    <w:rPr>
      <w:sz w:val="18"/>
      <w:szCs w:val="18"/>
    </w:rPr>
  </w:style>
  <w:style w:type="character" w:customStyle="1" w:styleId="Char0">
    <w:name w:val="批注框文本 Char"/>
    <w:basedOn w:val="a0"/>
    <w:link w:val="a6"/>
    <w:rsid w:val="00CB2A62"/>
    <w:rPr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B2A6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81"/>
    <w:rsid w:val="004B601D"/>
    <w:rsid w:val="0074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C5869F855A4C90B3293E9AF8E7886F">
    <w:name w:val="BCC5869F855A4C90B3293E9AF8E7886F"/>
    <w:rsid w:val="00745D81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C5869F855A4C90B3293E9AF8E7886F">
    <w:name w:val="BCC5869F855A4C90B3293E9AF8E7886F"/>
    <w:rsid w:val="00745D8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550</Words>
  <Characters>3135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Hewlett-Packard Company</cp:lastModifiedBy>
  <cp:revision>3</cp:revision>
  <dcterms:created xsi:type="dcterms:W3CDTF">2020-10-20T07:34:00Z</dcterms:created>
  <dcterms:modified xsi:type="dcterms:W3CDTF">2020-11-13T06:33:00Z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